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46" w:rsidRDefault="00B65646" w:rsidP="00A26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646" w:rsidRDefault="00B65646" w:rsidP="00A26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646" w:rsidRPr="00B65646" w:rsidRDefault="00B65646" w:rsidP="00A26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21F" w:rsidRPr="002055B2" w:rsidRDefault="00A2621F" w:rsidP="00205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205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037" w:rsidRPr="002055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E3863">
        <w:rPr>
          <w:rFonts w:ascii="Times New Roman" w:hAnsi="Times New Roman" w:cs="Times New Roman"/>
          <w:b/>
          <w:sz w:val="28"/>
          <w:szCs w:val="28"/>
        </w:rPr>
        <w:t xml:space="preserve">Полтавской средней </w:t>
      </w:r>
      <w:r w:rsidR="008D7037" w:rsidRPr="002055B2">
        <w:rPr>
          <w:rFonts w:ascii="Times New Roman" w:hAnsi="Times New Roman" w:cs="Times New Roman"/>
          <w:b/>
          <w:sz w:val="28"/>
          <w:szCs w:val="28"/>
        </w:rPr>
        <w:t xml:space="preserve">школе </w:t>
      </w:r>
    </w:p>
    <w:p w:rsidR="002055B2" w:rsidRDefault="00A2621F" w:rsidP="00A26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2">
        <w:rPr>
          <w:rFonts w:ascii="Times New Roman" w:hAnsi="Times New Roman" w:cs="Times New Roman"/>
          <w:b/>
          <w:sz w:val="28"/>
          <w:szCs w:val="28"/>
        </w:rPr>
        <w:t>отдела образования Атбасарского района</w:t>
      </w:r>
    </w:p>
    <w:p w:rsidR="00A2621F" w:rsidRPr="002055B2" w:rsidRDefault="00B65646" w:rsidP="00A26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B2">
        <w:rPr>
          <w:rFonts w:ascii="Times New Roman" w:hAnsi="Times New Roman" w:cs="Times New Roman"/>
          <w:b/>
          <w:sz w:val="28"/>
          <w:szCs w:val="28"/>
        </w:rPr>
        <w:t xml:space="preserve"> с 01 января – 01 октября 2020 г.</w:t>
      </w:r>
    </w:p>
    <w:p w:rsidR="002055B2" w:rsidRPr="002055B2" w:rsidRDefault="002055B2" w:rsidP="00A26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21F" w:rsidRPr="002055B2" w:rsidRDefault="00A2621F" w:rsidP="00A26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A2621F" w:rsidRPr="002055B2" w:rsidTr="00A2621F">
        <w:tc>
          <w:tcPr>
            <w:tcW w:w="534" w:type="dxa"/>
          </w:tcPr>
          <w:p w:rsidR="00A2621F" w:rsidRPr="002055B2" w:rsidRDefault="00A2621F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A2621F" w:rsidRPr="002055B2" w:rsidRDefault="00A2621F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A2621F" w:rsidRPr="002055B2" w:rsidRDefault="002055B2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2055B2" w:rsidRPr="002055B2" w:rsidTr="00070700">
        <w:tc>
          <w:tcPr>
            <w:tcW w:w="9571" w:type="dxa"/>
            <w:gridSpan w:val="3"/>
          </w:tcPr>
          <w:p w:rsidR="002055B2" w:rsidRPr="002055B2" w:rsidRDefault="002055B2" w:rsidP="00A2621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i/>
                <w:sz w:val="28"/>
                <w:szCs w:val="28"/>
              </w:rPr>
              <w:t>Расходы на содержание по школам</w:t>
            </w:r>
          </w:p>
        </w:tc>
      </w:tr>
      <w:tr w:rsidR="00A2621F" w:rsidRPr="002055B2" w:rsidTr="00A2621F">
        <w:tc>
          <w:tcPr>
            <w:tcW w:w="534" w:type="dxa"/>
          </w:tcPr>
          <w:p w:rsidR="00A2621F" w:rsidRPr="002055B2" w:rsidRDefault="00A2621F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A2621F" w:rsidRPr="002055B2" w:rsidRDefault="00A2621F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Отопление</w:t>
            </w:r>
          </w:p>
        </w:tc>
        <w:tc>
          <w:tcPr>
            <w:tcW w:w="3191" w:type="dxa"/>
          </w:tcPr>
          <w:p w:rsidR="00A2621F" w:rsidRPr="002055B2" w:rsidRDefault="008773B0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3180,1</w:t>
            </w:r>
          </w:p>
        </w:tc>
      </w:tr>
      <w:tr w:rsidR="00A2621F" w:rsidRPr="002055B2" w:rsidTr="00A2621F">
        <w:tc>
          <w:tcPr>
            <w:tcW w:w="534" w:type="dxa"/>
          </w:tcPr>
          <w:p w:rsidR="00A2621F" w:rsidRPr="002055B2" w:rsidRDefault="008D7037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A2621F" w:rsidRPr="002055B2" w:rsidRDefault="008D7037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2621F"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вязь</w:t>
            </w:r>
          </w:p>
        </w:tc>
        <w:tc>
          <w:tcPr>
            <w:tcW w:w="3191" w:type="dxa"/>
          </w:tcPr>
          <w:p w:rsidR="00A2621F" w:rsidRPr="007E3863" w:rsidRDefault="00A2621F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386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465</w:t>
            </w:r>
          </w:p>
        </w:tc>
      </w:tr>
      <w:tr w:rsidR="00A2621F" w:rsidRPr="002055B2" w:rsidTr="00A2621F">
        <w:tc>
          <w:tcPr>
            <w:tcW w:w="534" w:type="dxa"/>
          </w:tcPr>
          <w:p w:rsidR="00A2621F" w:rsidRPr="002055B2" w:rsidRDefault="008D7037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A2621F" w:rsidRPr="002055B2" w:rsidRDefault="008773B0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Электроэнергия</w:t>
            </w:r>
          </w:p>
        </w:tc>
        <w:tc>
          <w:tcPr>
            <w:tcW w:w="3191" w:type="dxa"/>
          </w:tcPr>
          <w:p w:rsidR="00A2621F" w:rsidRPr="002055B2" w:rsidRDefault="008773B0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1071368,0</w:t>
            </w:r>
          </w:p>
        </w:tc>
      </w:tr>
      <w:tr w:rsidR="007E3863" w:rsidRPr="002055B2" w:rsidTr="00A2621F">
        <w:tc>
          <w:tcPr>
            <w:tcW w:w="534" w:type="dxa"/>
          </w:tcPr>
          <w:p w:rsidR="007E3863" w:rsidRDefault="008773B0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7E3863" w:rsidRPr="002055B2" w:rsidRDefault="007E3863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видеонаблюдения</w:t>
            </w:r>
          </w:p>
        </w:tc>
        <w:tc>
          <w:tcPr>
            <w:tcW w:w="3191" w:type="dxa"/>
          </w:tcPr>
          <w:p w:rsidR="007E3863" w:rsidRPr="007E3863" w:rsidRDefault="007E3863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386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555,6</w:t>
            </w:r>
          </w:p>
        </w:tc>
      </w:tr>
      <w:tr w:rsidR="00A2621F" w:rsidRPr="002055B2" w:rsidTr="00A2621F">
        <w:tc>
          <w:tcPr>
            <w:tcW w:w="534" w:type="dxa"/>
          </w:tcPr>
          <w:p w:rsidR="00A2621F" w:rsidRPr="002055B2" w:rsidRDefault="008773B0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A2621F" w:rsidRPr="002055B2" w:rsidRDefault="00A2621F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3191" w:type="dxa"/>
          </w:tcPr>
          <w:p w:rsidR="00A2621F" w:rsidRPr="002055B2" w:rsidRDefault="001A7070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6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80,3</w:t>
            </w:r>
          </w:p>
        </w:tc>
      </w:tr>
      <w:tr w:rsidR="002055B2" w:rsidRPr="002055B2" w:rsidTr="00D33922">
        <w:tc>
          <w:tcPr>
            <w:tcW w:w="9571" w:type="dxa"/>
            <w:gridSpan w:val="3"/>
          </w:tcPr>
          <w:p w:rsidR="002055B2" w:rsidRPr="002055B2" w:rsidRDefault="002055B2" w:rsidP="002055B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i/>
                <w:sz w:val="28"/>
                <w:szCs w:val="28"/>
              </w:rPr>
              <w:t>Приобретения</w:t>
            </w:r>
          </w:p>
        </w:tc>
      </w:tr>
      <w:tr w:rsidR="002055B2" w:rsidRPr="002055B2" w:rsidTr="00A2621F">
        <w:tc>
          <w:tcPr>
            <w:tcW w:w="534" w:type="dxa"/>
          </w:tcPr>
          <w:p w:rsidR="002055B2" w:rsidRPr="002055B2" w:rsidRDefault="002055B2" w:rsidP="00C509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2055B2" w:rsidRPr="002055B2" w:rsidRDefault="002055B2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Моноблоки</w:t>
            </w:r>
          </w:p>
        </w:tc>
        <w:tc>
          <w:tcPr>
            <w:tcW w:w="3191" w:type="dxa"/>
          </w:tcPr>
          <w:p w:rsidR="002055B2" w:rsidRPr="002055B2" w:rsidRDefault="008773B0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- </w:t>
            </w:r>
            <w:r w:rsidR="002055B2" w:rsidRPr="00705CE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652,0</w:t>
            </w:r>
          </w:p>
        </w:tc>
      </w:tr>
      <w:tr w:rsidR="002055B2" w:rsidRPr="002055B2" w:rsidTr="00A2621F">
        <w:tc>
          <w:tcPr>
            <w:tcW w:w="534" w:type="dxa"/>
          </w:tcPr>
          <w:p w:rsidR="002055B2" w:rsidRPr="002055B2" w:rsidRDefault="008773B0" w:rsidP="00C509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2055B2" w:rsidRPr="002055B2" w:rsidRDefault="002055B2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тепловизоры</w:t>
            </w:r>
            <w:proofErr w:type="spellEnd"/>
          </w:p>
        </w:tc>
        <w:tc>
          <w:tcPr>
            <w:tcW w:w="3191" w:type="dxa"/>
          </w:tcPr>
          <w:p w:rsidR="002055B2" w:rsidRPr="002055B2" w:rsidRDefault="002055B2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CE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32,4</w:t>
            </w:r>
          </w:p>
        </w:tc>
      </w:tr>
      <w:tr w:rsidR="002055B2" w:rsidRPr="002055B2" w:rsidTr="00A2621F">
        <w:tc>
          <w:tcPr>
            <w:tcW w:w="534" w:type="dxa"/>
          </w:tcPr>
          <w:p w:rsidR="002055B2" w:rsidRPr="002055B2" w:rsidRDefault="008773B0" w:rsidP="00C509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2055B2" w:rsidRPr="002055B2" w:rsidRDefault="002055B2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3191" w:type="dxa"/>
          </w:tcPr>
          <w:p w:rsidR="002055B2" w:rsidRPr="00705CE9" w:rsidRDefault="00705CE9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5CE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580,6</w:t>
            </w:r>
          </w:p>
        </w:tc>
      </w:tr>
      <w:tr w:rsidR="002055B2" w:rsidRPr="002055B2" w:rsidTr="00A2621F">
        <w:tc>
          <w:tcPr>
            <w:tcW w:w="534" w:type="dxa"/>
          </w:tcPr>
          <w:p w:rsidR="002055B2" w:rsidRPr="002055B2" w:rsidRDefault="008773B0" w:rsidP="00C509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2055B2" w:rsidRPr="002055B2" w:rsidRDefault="002055B2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Хоз.товары</w:t>
            </w:r>
            <w:proofErr w:type="spellEnd"/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т.с. моющие средства</w:t>
            </w:r>
          </w:p>
        </w:tc>
        <w:tc>
          <w:tcPr>
            <w:tcW w:w="3191" w:type="dxa"/>
          </w:tcPr>
          <w:p w:rsidR="002055B2" w:rsidRPr="00705CE9" w:rsidRDefault="00705CE9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05CE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135,9</w:t>
            </w:r>
          </w:p>
        </w:tc>
      </w:tr>
      <w:tr w:rsidR="002055B2" w:rsidRPr="002055B2" w:rsidTr="009E6A7F">
        <w:tc>
          <w:tcPr>
            <w:tcW w:w="9571" w:type="dxa"/>
            <w:gridSpan w:val="3"/>
          </w:tcPr>
          <w:p w:rsidR="002055B2" w:rsidRPr="002055B2" w:rsidRDefault="002055B2" w:rsidP="00A2621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i/>
                <w:sz w:val="28"/>
                <w:szCs w:val="28"/>
              </w:rPr>
              <w:t>Фонд заработной платы</w:t>
            </w:r>
          </w:p>
        </w:tc>
      </w:tr>
      <w:tr w:rsidR="001A7070" w:rsidRPr="002055B2" w:rsidTr="00A2621F">
        <w:tc>
          <w:tcPr>
            <w:tcW w:w="534" w:type="dxa"/>
          </w:tcPr>
          <w:p w:rsidR="001A7070" w:rsidRPr="002055B2" w:rsidRDefault="002055B2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1A7070" w:rsidRPr="002055B2" w:rsidRDefault="00AE755D" w:rsidP="008D70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заработной платы на период  с </w:t>
            </w:r>
            <w:r w:rsidR="002055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января 2020 по </w:t>
            </w:r>
            <w:r w:rsidR="00205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ок</w:t>
            </w:r>
            <w:r w:rsidRPr="002055B2">
              <w:rPr>
                <w:rFonts w:ascii="Times New Roman" w:hAnsi="Times New Roman" w:cs="Times New Roman"/>
                <w:b/>
                <w:sz w:val="28"/>
                <w:szCs w:val="28"/>
              </w:rPr>
              <w:t>тябрь 2020 год</w:t>
            </w:r>
          </w:p>
        </w:tc>
        <w:tc>
          <w:tcPr>
            <w:tcW w:w="3191" w:type="dxa"/>
          </w:tcPr>
          <w:p w:rsidR="001A7070" w:rsidRPr="004E02A1" w:rsidRDefault="003E09F0" w:rsidP="00A262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E02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56 227 399,00</w:t>
            </w:r>
          </w:p>
        </w:tc>
      </w:tr>
    </w:tbl>
    <w:p w:rsidR="00B65646" w:rsidRPr="002055B2" w:rsidRDefault="00B65646" w:rsidP="00AE755D">
      <w:pPr>
        <w:pStyle w:val="a3"/>
        <w:jc w:val="center"/>
        <w:rPr>
          <w:b/>
          <w:sz w:val="28"/>
          <w:szCs w:val="28"/>
        </w:rPr>
      </w:pPr>
    </w:p>
    <w:p w:rsidR="00B65646" w:rsidRPr="002055B2" w:rsidRDefault="00B65646" w:rsidP="00AE755D">
      <w:pPr>
        <w:pStyle w:val="a3"/>
        <w:jc w:val="center"/>
        <w:rPr>
          <w:sz w:val="28"/>
          <w:szCs w:val="28"/>
        </w:rPr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B65646" w:rsidRDefault="00B65646" w:rsidP="00AE755D">
      <w:pPr>
        <w:pStyle w:val="a3"/>
        <w:jc w:val="center"/>
      </w:pPr>
    </w:p>
    <w:p w:rsidR="00A2621F" w:rsidRDefault="00A2621F" w:rsidP="002055B2">
      <w:pPr>
        <w:pStyle w:val="a3"/>
      </w:pPr>
    </w:p>
    <w:sectPr w:rsidR="00A2621F" w:rsidSect="009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21F"/>
    <w:rsid w:val="001A7070"/>
    <w:rsid w:val="002055B2"/>
    <w:rsid w:val="002139B0"/>
    <w:rsid w:val="003465D4"/>
    <w:rsid w:val="003E09F0"/>
    <w:rsid w:val="004947B8"/>
    <w:rsid w:val="004E02A1"/>
    <w:rsid w:val="00536912"/>
    <w:rsid w:val="00705CE9"/>
    <w:rsid w:val="00780865"/>
    <w:rsid w:val="007B2A56"/>
    <w:rsid w:val="007E3863"/>
    <w:rsid w:val="008773B0"/>
    <w:rsid w:val="008D7037"/>
    <w:rsid w:val="009D1418"/>
    <w:rsid w:val="00A2621F"/>
    <w:rsid w:val="00AE755D"/>
    <w:rsid w:val="00B65646"/>
    <w:rsid w:val="00EA5B4A"/>
    <w:rsid w:val="00EC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21F"/>
    <w:pPr>
      <w:spacing w:after="0" w:line="240" w:lineRule="auto"/>
    </w:pPr>
  </w:style>
  <w:style w:type="table" w:styleId="a4">
    <w:name w:val="Table Grid"/>
    <w:basedOn w:val="a1"/>
    <w:uiPriority w:val="59"/>
    <w:rsid w:val="00A26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Kopeeva</dc:creator>
  <cp:lastModifiedBy>Пользователь</cp:lastModifiedBy>
  <cp:revision>8</cp:revision>
  <cp:lastPrinted>2020-10-12T05:04:00Z</cp:lastPrinted>
  <dcterms:created xsi:type="dcterms:W3CDTF">2020-10-12T10:40:00Z</dcterms:created>
  <dcterms:modified xsi:type="dcterms:W3CDTF">2020-10-13T04:58:00Z</dcterms:modified>
</cp:coreProperties>
</file>