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0C" w:rsidRPr="00AC552D" w:rsidRDefault="00AC552D" w:rsidP="00E00A0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AC552D">
        <w:rPr>
          <w:rFonts w:ascii="Times New Roman" w:hAnsi="Times New Roman" w:cs="Times New Roman"/>
          <w:color w:val="262626" w:themeColor="text1" w:themeTint="D9"/>
          <w:sz w:val="40"/>
          <w:szCs w:val="40"/>
          <w:lang w:val="kk-KZ"/>
        </w:rPr>
        <w:t xml:space="preserve">«Ақмола облысы білім басқармасының Атбасар ауданы бойынша  білім бөлімі  Полтавка ауылының жалпы орта білім беретін </w:t>
      </w:r>
      <w:r w:rsidRPr="00AC552D">
        <w:rPr>
          <w:rFonts w:ascii="Times New Roman" w:eastAsia="Times New Roman" w:hAnsi="Times New Roman" w:cs="Times New Roman"/>
          <w:color w:val="262626" w:themeColor="text1" w:themeTint="D9"/>
          <w:sz w:val="40"/>
          <w:szCs w:val="40"/>
          <w:lang w:val="kk-KZ"/>
        </w:rPr>
        <w:t>мектебі» КММ</w:t>
      </w:r>
      <w:r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r w:rsidR="00A13405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202</w:t>
      </w:r>
      <w:r w:rsidR="00A13405"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>3</w:t>
      </w:r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жылғы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мемлекеттік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көрсетілетін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қызмет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аясындағы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қызмет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туралы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есебін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көпшілік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талқылауды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өткізу</w:t>
      </w:r>
      <w:proofErr w:type="spellEnd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proofErr w:type="spellStart"/>
      <w:r w:rsidR="00E00A0C" w:rsidRPr="00AC552D">
        <w:rPr>
          <w:rFonts w:ascii="Times New Roman" w:eastAsia="Times New Roman" w:hAnsi="Times New Roman" w:cs="Times New Roman"/>
          <w:kern w:val="36"/>
          <w:sz w:val="40"/>
          <w:szCs w:val="40"/>
        </w:rPr>
        <w:t>қорытындысы</w:t>
      </w:r>
      <w:proofErr w:type="spellEnd"/>
    </w:p>
    <w:p w:rsidR="00E00A0C" w:rsidRPr="00E00A0C" w:rsidRDefault="00E00A0C" w:rsidP="00E00A0C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1.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Көпші</w:t>
      </w:r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>лік</w:t>
      </w:r>
      <w:proofErr w:type="spellEnd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>талқылауды</w:t>
      </w:r>
      <w:proofErr w:type="spellEnd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>өткізу</w:t>
      </w:r>
      <w:proofErr w:type="spellEnd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>күні</w:t>
      </w:r>
      <w:proofErr w:type="spellEnd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>: 202</w:t>
      </w:r>
      <w:r w:rsidR="00A13405" w:rsidRPr="00A13405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4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жылғы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1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наурыздан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– 30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наурыз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аралығында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.</w:t>
      </w:r>
    </w:p>
    <w:p w:rsidR="00AC552D" w:rsidRPr="00AC552D" w:rsidRDefault="00E00A0C" w:rsidP="00AC552D">
      <w:pPr>
        <w:shd w:val="clear" w:color="auto" w:fill="FFFFFF"/>
        <w:spacing w:after="150" w:line="240" w:lineRule="auto"/>
      </w:pPr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2.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Көпшілік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талқылауды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өткізу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әдісі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: </w:t>
      </w:r>
      <w:r w:rsidR="00AC552D"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 xml:space="preserve">«Ақмола облысы білім басқармасының Атбасар ауданы </w:t>
      </w:r>
      <w:proofErr w:type="gramStart"/>
      <w:r w:rsidR="00AC552D"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>бойынша  білім</w:t>
      </w:r>
      <w:proofErr w:type="gramEnd"/>
      <w:r w:rsidR="00AC552D"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 xml:space="preserve"> бөлімі  Полтавка ауылының жалпы орта білім беретін </w:t>
      </w:r>
      <w:r w:rsidR="00AC5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kk-KZ"/>
        </w:rPr>
        <w:t>мектебі» КММ</w:t>
      </w:r>
      <w:r w:rsidR="00AC552D"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сайтында </w:t>
      </w:r>
      <w:hyperlink r:id="rId4" w:history="1">
        <w:r w:rsidR="00AC552D" w:rsidRPr="00AC552D">
          <w:rPr>
            <w:rStyle w:val="a3"/>
          </w:rPr>
          <w:t>http://sc0021.atbasar.aqmoedu.kz/content/otchet-po-gosudarstvennym-uslugam-za-2023-god</w:t>
        </w:r>
      </w:hyperlink>
      <w:r w:rsidR="00AC552D" w:rsidRPr="00AC552D">
        <w:t xml:space="preserve"> </w:t>
      </w:r>
    </w:p>
    <w:p w:rsidR="00A13405" w:rsidRPr="00F540A8" w:rsidRDefault="001A14BE" w:rsidP="00E00A0C">
      <w:pPr>
        <w:shd w:val="clear" w:color="auto" w:fill="FFFFFF"/>
        <w:spacing w:after="150" w:line="240" w:lineRule="auto"/>
      </w:pPr>
      <w:r>
        <w:rPr>
          <w:lang w:val="kk-KZ"/>
        </w:rPr>
        <w:t xml:space="preserve"> </w:t>
      </w:r>
    </w:p>
    <w:p w:rsidR="00E00A0C" w:rsidRPr="00E00A0C" w:rsidRDefault="00E00A0C" w:rsidP="00E00A0C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3.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Көпшілік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талқылау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өткіз</w:t>
      </w:r>
      <w:proofErr w:type="spellEnd"/>
      <w:r w:rsidR="00A13405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у</w:t>
      </w:r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туралы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хабарландыру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әдісі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: 202</w:t>
      </w:r>
      <w:r w:rsidR="00A13405" w:rsidRPr="00A13405">
        <w:rPr>
          <w:rFonts w:ascii="Noto Serif" w:eastAsia="Times New Roman" w:hAnsi="Noto Serif" w:cs="Times New Roman"/>
          <w:color w:val="3D3D3D"/>
          <w:sz w:val="26"/>
          <w:szCs w:val="26"/>
        </w:rPr>
        <w:t>4</w:t>
      </w:r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="00A13405">
        <w:rPr>
          <w:rFonts w:ascii="Noto Serif" w:eastAsia="Times New Roman" w:hAnsi="Noto Serif" w:cs="Times New Roman"/>
          <w:color w:val="3D3D3D"/>
          <w:sz w:val="26"/>
          <w:szCs w:val="26"/>
        </w:rPr>
        <w:t>жылды</w:t>
      </w:r>
      <w:proofErr w:type="spellEnd"/>
      <w:r w:rsidR="00A13405">
        <w:rPr>
          <w:rFonts w:ascii="Noto Serif" w:eastAsia="Times New Roman" w:hAnsi="Noto Serif" w:cs="Times New Roman"/>
          <w:color w:val="3D3D3D"/>
          <w:sz w:val="26"/>
          <w:szCs w:val="26"/>
          <w:lang w:val="kk-KZ"/>
        </w:rPr>
        <w:t>ң</w:t>
      </w:r>
      <w:r w:rsidR="00F540A8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14</w:t>
      </w:r>
      <w:r w:rsidR="00A97C1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="00A97C1C">
        <w:rPr>
          <w:rFonts w:ascii="Noto Serif" w:eastAsia="Times New Roman" w:hAnsi="Noto Serif" w:cs="Times New Roman"/>
          <w:color w:val="3D3D3D"/>
          <w:sz w:val="26"/>
          <w:szCs w:val="26"/>
        </w:rPr>
        <w:t>ақпанда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="00AC552D"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 xml:space="preserve">«Ақмола облысы білім басқармасының Атбасар ауданы </w:t>
      </w:r>
      <w:proofErr w:type="gramStart"/>
      <w:r w:rsidR="00AC552D"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>бойынша  білім</w:t>
      </w:r>
      <w:proofErr w:type="gramEnd"/>
      <w:r w:rsidR="00AC552D"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 xml:space="preserve"> бөлімі  Полтавка ауылының жалпы орта білім беретін </w:t>
      </w:r>
      <w:r w:rsidR="00AC5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kk-KZ"/>
        </w:rPr>
        <w:t>мектебі» КММ</w:t>
      </w:r>
      <w:r w:rsidR="00AC552D"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сайтында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hyperlink r:id="rId5" w:history="1"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http</w:t>
        </w:r>
        <w:r w:rsidR="00AC552D" w:rsidRPr="00AC552D">
          <w:rPr>
            <w:rStyle w:val="a3"/>
            <w:rFonts w:ascii="Noto Serif" w:eastAsia="Times New Roman" w:hAnsi="Noto Serif" w:cs="Times New Roman"/>
            <w:sz w:val="26"/>
            <w:szCs w:val="26"/>
          </w:rPr>
          <w:t>://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sc</w:t>
        </w:r>
        <w:r w:rsidR="00AC552D" w:rsidRPr="00AC552D">
          <w:rPr>
            <w:rStyle w:val="a3"/>
            <w:rFonts w:ascii="Noto Serif" w:eastAsia="Times New Roman" w:hAnsi="Noto Serif" w:cs="Times New Roman"/>
            <w:sz w:val="26"/>
            <w:szCs w:val="26"/>
          </w:rPr>
          <w:t>0021.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atbasar</w:t>
        </w:r>
        <w:r w:rsidR="00AC552D" w:rsidRPr="00AC552D">
          <w:rPr>
            <w:rStyle w:val="a3"/>
            <w:rFonts w:ascii="Noto Serif" w:eastAsia="Times New Roman" w:hAnsi="Noto Serif" w:cs="Times New Roman"/>
            <w:sz w:val="26"/>
            <w:szCs w:val="26"/>
          </w:rPr>
          <w:t>.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aqmoedu</w:t>
        </w:r>
        <w:r w:rsidR="00AC552D" w:rsidRPr="00AC552D">
          <w:rPr>
            <w:rStyle w:val="a3"/>
            <w:rFonts w:ascii="Noto Serif" w:eastAsia="Times New Roman" w:hAnsi="Noto Serif" w:cs="Times New Roman"/>
            <w:sz w:val="26"/>
            <w:szCs w:val="26"/>
          </w:rPr>
          <w:t>.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kz</w:t>
        </w:r>
      </w:hyperlink>
      <w:r w:rsidR="00AC552D" w:rsidRPr="00AC552D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r w:rsidR="00AC552D" w:rsidRPr="00AC552D"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ақпаратты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орналастыру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.</w:t>
      </w:r>
    </w:p>
    <w:p w:rsidR="00E00A0C" w:rsidRPr="00E00A0C" w:rsidRDefault="00E00A0C" w:rsidP="00E00A0C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4.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Көпшілік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талқылау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қатысушыларының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ұсыныстары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және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(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немесе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)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ескертулер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тізімі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: «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Ақмола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облысы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білім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басқармасының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Атбасар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ауданы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бойынша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білім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бөлімі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» ММ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көпшілік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тақылау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бойынша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өткізілген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іс-шаралар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нәтижесінде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қатысушылардың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ұсыныстары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және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(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немесе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)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ескертулері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,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сондай-ақ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ресми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интернет-ресурсында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келіп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 xml:space="preserve"> </w:t>
      </w:r>
      <w:proofErr w:type="spellStart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түспеді</w:t>
      </w:r>
      <w:proofErr w:type="spellEnd"/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2790"/>
        <w:gridCol w:w="1673"/>
        <w:gridCol w:w="1605"/>
        <w:gridCol w:w="1605"/>
        <w:gridCol w:w="1605"/>
      </w:tblGrid>
      <w:tr w:rsidR="00E00A0C" w:rsidRPr="00E00A0C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№ р/р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ескертулер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енгізілген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ұйым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атауы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,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жеке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тұлғаның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аты-жөні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Көпшілік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талқылау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аясында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келіп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түскен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ескертулердің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қысқаша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мазмұны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ескертулерді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қабылдау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қабылдамау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туралы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мәлімет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ескертулерді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қабылдау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не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қабылдамау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бойынша</w:t>
            </w:r>
            <w:proofErr w:type="spellEnd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негіздер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proofErr w:type="spellStart"/>
            <w:r w:rsidRPr="00E00A0C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Ескерту</w:t>
            </w:r>
            <w:proofErr w:type="spellEnd"/>
          </w:p>
        </w:tc>
      </w:tr>
      <w:tr w:rsidR="00E00A0C" w:rsidRPr="00E00A0C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E00A0C" w:rsidRPr="00E00A0C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E00A0C" w:rsidRDefault="00E00A0C" w:rsidP="00E00A0C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E00A0C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</w:tr>
    </w:tbl>
    <w:p w:rsidR="00E00A0C" w:rsidRPr="00A13405" w:rsidRDefault="00E00A0C" w:rsidP="00E00A0C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E00A0C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E00A0C" w:rsidRPr="00AC552D" w:rsidRDefault="00AC552D" w:rsidP="00AC552D">
      <w:pPr>
        <w:pStyle w:val="21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</w:pPr>
      <w:r>
        <w:rPr>
          <w:rFonts w:ascii="Noto Serif" w:hAnsi="Noto Serif" w:cs="Times New Roman"/>
          <w:kern w:val="36"/>
          <w:sz w:val="45"/>
          <w:szCs w:val="45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kk-KZ"/>
        </w:rPr>
        <w:tab/>
      </w:r>
    </w:p>
    <w:p w:rsidR="00E00A0C" w:rsidRDefault="00E00A0C" w:rsidP="00047746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val="ru-RU"/>
        </w:rPr>
      </w:pPr>
    </w:p>
    <w:p w:rsidR="00047746" w:rsidRPr="00AC552D" w:rsidRDefault="00047746" w:rsidP="0004774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</w:pPr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 xml:space="preserve">Заключение об итогах проведения публичного обсуждения отчета о деятельности </w:t>
      </w:r>
      <w:r w:rsidR="00AC552D"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>К</w:t>
      </w:r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>ГУ «</w:t>
      </w:r>
      <w:r w:rsidR="00AC552D"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>Общеобразовательная школа села Полтавка отдела образования</w:t>
      </w:r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 xml:space="preserve"> по </w:t>
      </w:r>
      <w:proofErr w:type="spellStart"/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>Атбасарскому</w:t>
      </w:r>
      <w:proofErr w:type="spellEnd"/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 xml:space="preserve"> району управления образования </w:t>
      </w:r>
      <w:proofErr w:type="spellStart"/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>Акмолинской</w:t>
      </w:r>
      <w:proofErr w:type="spellEnd"/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 xml:space="preserve"> области» в сфере оказания государственных услуг за 202</w:t>
      </w:r>
      <w:r w:rsidR="00A13405"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>3</w:t>
      </w:r>
      <w:r w:rsidRPr="00AC552D">
        <w:rPr>
          <w:rFonts w:ascii="Times New Roman" w:eastAsia="Times New Roman" w:hAnsi="Times New Roman" w:cs="Times New Roman"/>
          <w:kern w:val="36"/>
          <w:sz w:val="40"/>
          <w:szCs w:val="40"/>
          <w:lang w:val="ru-RU"/>
        </w:rPr>
        <w:t xml:space="preserve"> год</w:t>
      </w:r>
    </w:p>
    <w:p w:rsidR="004B2868" w:rsidRPr="00047746" w:rsidRDefault="004B2868">
      <w:pPr>
        <w:rPr>
          <w:lang w:val="ru-RU"/>
        </w:rPr>
      </w:pPr>
    </w:p>
    <w:p w:rsidR="00047746" w:rsidRDefault="00047746">
      <w:pPr>
        <w:rPr>
          <w:lang w:val="ru-RU"/>
        </w:rPr>
      </w:pPr>
    </w:p>
    <w:p w:rsidR="00047746" w:rsidRPr="00047746" w:rsidRDefault="00047746" w:rsidP="00A97C1C">
      <w:pPr>
        <w:shd w:val="clear" w:color="auto" w:fill="FFFFFF"/>
        <w:spacing w:after="150" w:line="240" w:lineRule="auto"/>
        <w:ind w:firstLine="709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1. Дата проведения публичного обсуждения: с 1 марта по 30 марта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r w:rsidR="00A13405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2024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года.</w:t>
      </w:r>
    </w:p>
    <w:p w:rsidR="00A13405" w:rsidRDefault="00047746" w:rsidP="00047746">
      <w:pPr>
        <w:shd w:val="clear" w:color="auto" w:fill="FFFFFF"/>
        <w:spacing w:after="150" w:line="240" w:lineRule="auto"/>
        <w:rPr>
          <w:lang w:val="ru-RU"/>
        </w:rPr>
      </w:pPr>
      <w:r w:rsidRPr="00047746">
        <w:rPr>
          <w:rFonts w:ascii="Noto Serif" w:eastAsia="Times New Roman" w:hAnsi="Noto Serif" w:cs="Times New Roman"/>
          <w:color w:val="3D3D3D"/>
          <w:sz w:val="26"/>
          <w:szCs w:val="26"/>
        </w:rPr>
        <w:t>         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2. Способ проведения публичного обсуждения: на сайте </w:t>
      </w:r>
      <w:r w:rsidR="00AC552D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К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ГУ «О</w:t>
      </w:r>
      <w:r w:rsidR="00AC552D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бщеобразовательная школа села Полтавка о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тдел образования по </w:t>
      </w:r>
      <w:proofErr w:type="spellStart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AC552D" w:rsidRPr="00AC552D" w:rsidRDefault="00AC552D" w:rsidP="00047746">
      <w:pPr>
        <w:shd w:val="clear" w:color="auto" w:fill="FFFFFF"/>
        <w:spacing w:after="150" w:line="240" w:lineRule="auto"/>
        <w:rPr>
          <w:lang w:val="ru-RU"/>
        </w:rPr>
      </w:pPr>
      <w:hyperlink r:id="rId6" w:history="1">
        <w:r w:rsidRPr="005958F3">
          <w:rPr>
            <w:rStyle w:val="a3"/>
            <w:lang w:val="ru-RU"/>
          </w:rPr>
          <w:t>http://sc0021.atbasar.aqmoedu.kz/content/otchet-po-gosudarstvennym-uslugam-za-2023-god</w:t>
        </w:r>
      </w:hyperlink>
      <w:r>
        <w:rPr>
          <w:lang w:val="ru-RU"/>
        </w:rPr>
        <w:t xml:space="preserve"> </w:t>
      </w:r>
    </w:p>
    <w:p w:rsidR="00A13405" w:rsidRDefault="00047746" w:rsidP="00047746">
      <w:pPr>
        <w:shd w:val="clear" w:color="auto" w:fill="FFFFFF"/>
        <w:spacing w:after="150" w:line="240" w:lineRule="auto"/>
        <w:rPr>
          <w:lang w:val="ru-RU"/>
        </w:rPr>
      </w:pPr>
      <w:r w:rsidRPr="00047746">
        <w:rPr>
          <w:rFonts w:ascii="Noto Serif" w:eastAsia="Times New Roman" w:hAnsi="Noto Serif" w:cs="Times New Roman"/>
          <w:color w:val="3D3D3D"/>
          <w:sz w:val="26"/>
          <w:szCs w:val="26"/>
        </w:rPr>
        <w:t>         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3. Способ оповещения о про</w:t>
      </w:r>
      <w:r w:rsidR="00A13405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в</w:t>
      </w:r>
      <w:r w:rsidR="00F540A8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едении публичного обсуждения: 14</w:t>
      </w:r>
      <w:r w:rsidR="00A13405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февраля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</w:t>
      </w:r>
      <w:bookmarkStart w:id="0" w:name="_GoBack"/>
      <w:bookmarkEnd w:id="0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202</w:t>
      </w:r>
      <w:r w:rsidR="00A13405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4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года размещение информации на сайте ГУ «Отдел образования по </w:t>
      </w:r>
      <w:proofErr w:type="spellStart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</w:t>
      </w:r>
      <w:r w:rsidRPr="00047746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  <w:hyperlink r:id="rId7" w:history="1"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http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  <w:lang w:val="ru-RU"/>
          </w:rPr>
          <w:t>://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sc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  <w:lang w:val="ru-RU"/>
          </w:rPr>
          <w:t>0021.</w:t>
        </w:r>
        <w:proofErr w:type="spellStart"/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atbasar</w:t>
        </w:r>
        <w:proofErr w:type="spellEnd"/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  <w:lang w:val="ru-RU"/>
          </w:rPr>
          <w:t>.</w:t>
        </w:r>
        <w:proofErr w:type="spellStart"/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a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q</w:t>
        </w:r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moedu</w:t>
        </w:r>
        <w:proofErr w:type="spellEnd"/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  <w:lang w:val="ru-RU"/>
          </w:rPr>
          <w:t>.</w:t>
        </w:r>
        <w:proofErr w:type="spellStart"/>
        <w:r w:rsidR="00AC552D" w:rsidRPr="005958F3">
          <w:rPr>
            <w:rStyle w:val="a3"/>
            <w:rFonts w:ascii="Noto Serif" w:eastAsia="Times New Roman" w:hAnsi="Noto Serif" w:cs="Times New Roman"/>
            <w:sz w:val="26"/>
            <w:szCs w:val="26"/>
          </w:rPr>
          <w:t>kz</w:t>
        </w:r>
        <w:proofErr w:type="spellEnd"/>
      </w:hyperlink>
      <w:r w:rsidR="00AC552D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</w:t>
      </w:r>
      <w:r w:rsidR="00A13405">
        <w:rPr>
          <w:lang w:val="ru-RU"/>
        </w:rPr>
        <w:t xml:space="preserve"> </w:t>
      </w:r>
    </w:p>
    <w:p w:rsidR="00047746" w:rsidRPr="00047746" w:rsidRDefault="00047746" w:rsidP="00A13405">
      <w:pPr>
        <w:shd w:val="clear" w:color="auto" w:fill="FFFFFF"/>
        <w:spacing w:after="150" w:line="240" w:lineRule="auto"/>
        <w:ind w:firstLine="720"/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</w:pPr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4. Перечень предложений и (или) замечаний участников публичного обсуждения: по результатам проведенных мероприятий предложений и замечаний от участников публичных обсуждений в ГУ «Отдел образования по </w:t>
      </w:r>
      <w:proofErr w:type="spellStart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Атбасарскому</w:t>
      </w:r>
      <w:proofErr w:type="spellEnd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району управления образования </w:t>
      </w:r>
      <w:proofErr w:type="spellStart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>Акмолинской</w:t>
      </w:r>
      <w:proofErr w:type="spellEnd"/>
      <w:r w:rsidRPr="00047746">
        <w:rPr>
          <w:rFonts w:ascii="Noto Serif" w:eastAsia="Times New Roman" w:hAnsi="Noto Serif" w:cs="Times New Roman"/>
          <w:color w:val="3D3D3D"/>
          <w:sz w:val="26"/>
          <w:szCs w:val="26"/>
          <w:lang w:val="ru-RU"/>
        </w:rPr>
        <w:t xml:space="preserve"> области», а также на официальный интернет – ресурс не поступало.</w:t>
      </w:r>
    </w:p>
    <w:tbl>
      <w:tblPr>
        <w:tblW w:w="10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2038"/>
        <w:gridCol w:w="1902"/>
        <w:gridCol w:w="1902"/>
        <w:gridCol w:w="1902"/>
        <w:gridCol w:w="1812"/>
      </w:tblGrid>
      <w:tr w:rsidR="00047746" w:rsidRPr="00047746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val="ru-RU"/>
              </w:rPr>
            </w:pPr>
            <w:r w:rsidRPr="00047746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val="ru-RU"/>
              </w:rPr>
            </w:pPr>
            <w:r w:rsidRPr="00047746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val="ru-RU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val="ru-RU"/>
              </w:rPr>
            </w:pPr>
            <w:r w:rsidRPr="00047746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val="ru-RU"/>
              </w:rPr>
              <w:t>Сведения о принятии или непринятию предложения и (или) замечания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val="ru-RU"/>
              </w:rPr>
            </w:pPr>
            <w:r w:rsidRPr="00047746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  <w:lang w:val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proofErr w:type="spellStart"/>
            <w:r w:rsidRPr="00047746">
              <w:rPr>
                <w:rFonts w:ascii="Noto Serif" w:eastAsia="Times New Roman" w:hAnsi="Noto Serif" w:cs="Times New Roman"/>
                <w:b/>
                <w:bCs/>
                <w:color w:val="3D3D3D"/>
                <w:sz w:val="26"/>
                <w:szCs w:val="26"/>
              </w:rPr>
              <w:t>Примечание</w:t>
            </w:r>
            <w:proofErr w:type="spellEnd"/>
          </w:p>
        </w:tc>
      </w:tr>
      <w:tr w:rsidR="00047746" w:rsidRPr="00047746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047746" w:rsidRPr="00047746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047746" w:rsidRDefault="00047746" w:rsidP="00047746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</w:pPr>
            <w:r w:rsidRPr="00047746">
              <w:rPr>
                <w:rFonts w:ascii="Noto Serif" w:eastAsia="Times New Roman" w:hAnsi="Noto Serif" w:cs="Times New Roman"/>
                <w:color w:val="3D3D3D"/>
                <w:sz w:val="26"/>
                <w:szCs w:val="26"/>
              </w:rPr>
              <w:t>-</w:t>
            </w:r>
          </w:p>
        </w:tc>
      </w:tr>
    </w:tbl>
    <w:p w:rsidR="00047746" w:rsidRPr="00047746" w:rsidRDefault="00047746" w:rsidP="0004774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047746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047746" w:rsidRPr="00047746" w:rsidRDefault="00047746">
      <w:pPr>
        <w:rPr>
          <w:lang w:val="ru-RU"/>
        </w:rPr>
      </w:pPr>
    </w:p>
    <w:sectPr w:rsidR="00047746" w:rsidRPr="00047746" w:rsidSect="009D3F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8E7617"/>
    <w:rsid w:val="00047746"/>
    <w:rsid w:val="001A14BE"/>
    <w:rsid w:val="004B2868"/>
    <w:rsid w:val="008E7617"/>
    <w:rsid w:val="009D3FC7"/>
    <w:rsid w:val="00A13405"/>
    <w:rsid w:val="00A97C1C"/>
    <w:rsid w:val="00AC552D"/>
    <w:rsid w:val="00D95AF3"/>
    <w:rsid w:val="00E00A0C"/>
    <w:rsid w:val="00F5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52D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a"/>
    <w:rsid w:val="00AC552D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0021.atbasar.aqmoed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0021.atbasar.aqmoedu.kz/content/otchet-po-gosudarstvennym-uslugam-za-2023-god" TargetMode="External"/><Relationship Id="rId5" Type="http://schemas.openxmlformats.org/officeDocument/2006/relationships/hyperlink" Target="http://sc0021.atbasar.aqmoedu.kz" TargetMode="External"/><Relationship Id="rId4" Type="http://schemas.openxmlformats.org/officeDocument/2006/relationships/hyperlink" Target="http://sc0021.atbasar.aqmoedu.kz/content/otchet-po-gosudarstvennym-uslugam-za-2023-go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Shkola</cp:lastModifiedBy>
  <cp:revision>10</cp:revision>
  <dcterms:created xsi:type="dcterms:W3CDTF">2024-02-13T06:29:00Z</dcterms:created>
  <dcterms:modified xsi:type="dcterms:W3CDTF">2024-04-05T08:53:00Z</dcterms:modified>
</cp:coreProperties>
</file>